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D" w:rsidRDefault="004B055D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Ortmann</w:t>
      </w:r>
    </w:p>
    <w:p w:rsidR="004B055D" w:rsidRDefault="004B055D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Luna</w:t>
      </w:r>
    </w:p>
    <w:p w:rsidR="004B055D" w:rsidRDefault="004B055D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Arts 4</w:t>
      </w:r>
    </w:p>
    <w:p w:rsidR="004B055D" w:rsidRDefault="004B055D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December 2012</w:t>
      </w:r>
    </w:p>
    <w:p w:rsidR="004B055D" w:rsidRDefault="00CE0387" w:rsidP="00CE03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Paper</w:t>
      </w:r>
    </w:p>
    <w:p w:rsidR="00CE0387" w:rsidRDefault="00CE0387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chose my topic for a couple of different reasons. First, I was fascinated by the vast size of the ocean liners. The fact that these giant “palaces” were on water really interested me. Lastly, I was amazed at how early ocean liners were introduced to the world. Ocean liners were invented in the </w:t>
      </w:r>
      <w:r w:rsidR="00CA1A19">
        <w:rPr>
          <w:rFonts w:ascii="Times New Roman" w:hAnsi="Times New Roman" w:cs="Times New Roman"/>
          <w:sz w:val="24"/>
          <w:szCs w:val="24"/>
        </w:rPr>
        <w:t>mid to late</w:t>
      </w:r>
      <w:r>
        <w:rPr>
          <w:rFonts w:ascii="Times New Roman" w:hAnsi="Times New Roman" w:cs="Times New Roman"/>
          <w:sz w:val="24"/>
          <w:szCs w:val="24"/>
        </w:rPr>
        <w:t xml:space="preserve"> 1800’s. These are a couple of reasons on how I chose my topic.</w:t>
      </w:r>
    </w:p>
    <w:p w:rsidR="00CE0387" w:rsidRDefault="00CE0387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researched my topic in two ways. The first way I researched my topic was by book. This gave me a small amount </w:t>
      </w:r>
      <w:r w:rsidR="007C1F14">
        <w:rPr>
          <w:rFonts w:ascii="Times New Roman" w:hAnsi="Times New Roman" w:cs="Times New Roman"/>
          <w:sz w:val="24"/>
          <w:szCs w:val="24"/>
        </w:rPr>
        <w:t xml:space="preserve">of information. My main way I researched my topic was by internet. This provided me with a wide variety of sources and information for my topic. These are the two ways I researched my topic. </w:t>
      </w:r>
    </w:p>
    <w:p w:rsidR="00782F48" w:rsidRDefault="007C1F14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decided which type of project was right for my topic by choosing the most unique one. The project I chose to do was a website. I chose this because I can make it exciting and colorful. I also believe it is the best suited for my topic. A final reason why I chose to do a website was because I enjoy working with computers. </w:t>
      </w:r>
    </w:p>
    <w:p w:rsidR="007C1F14" w:rsidRDefault="00610D98" w:rsidP="00782F4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topic relates to the theme: T</w:t>
      </w:r>
      <w:r w:rsidR="007C1F14">
        <w:rPr>
          <w:rFonts w:ascii="Times New Roman" w:hAnsi="Times New Roman" w:cs="Times New Roman"/>
          <w:sz w:val="24"/>
          <w:szCs w:val="24"/>
        </w:rPr>
        <w:t xml:space="preserve">urning </w:t>
      </w:r>
      <w:r>
        <w:rPr>
          <w:rFonts w:ascii="Times New Roman" w:hAnsi="Times New Roman" w:cs="Times New Roman"/>
          <w:sz w:val="24"/>
          <w:szCs w:val="24"/>
        </w:rPr>
        <w:t>Points in H</w:t>
      </w:r>
      <w:r w:rsidR="00782F48">
        <w:rPr>
          <w:rFonts w:ascii="Times New Roman" w:hAnsi="Times New Roman" w:cs="Times New Roman"/>
          <w:sz w:val="24"/>
          <w:szCs w:val="24"/>
        </w:rPr>
        <w:t xml:space="preserve">istory in several different ways. One way, is that </w:t>
      </w:r>
      <w:r>
        <w:rPr>
          <w:rFonts w:ascii="Times New Roman" w:hAnsi="Times New Roman" w:cs="Times New Roman"/>
          <w:sz w:val="24"/>
          <w:szCs w:val="24"/>
        </w:rPr>
        <w:t>it revolutionized</w:t>
      </w:r>
      <w:r w:rsidR="00782F48">
        <w:rPr>
          <w:rFonts w:ascii="Times New Roman" w:hAnsi="Times New Roman" w:cs="Times New Roman"/>
          <w:sz w:val="24"/>
          <w:szCs w:val="24"/>
        </w:rPr>
        <w:t xml:space="preserve"> the way of travel across the ocean.</w:t>
      </w:r>
      <w:r w:rsidR="00BE4EFB">
        <w:rPr>
          <w:rFonts w:ascii="Times New Roman" w:hAnsi="Times New Roman" w:cs="Times New Roman"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sz w:val="24"/>
          <w:szCs w:val="24"/>
        </w:rPr>
        <w:t xml:space="preserve">jet planes, ocean </w:t>
      </w:r>
      <w:r w:rsidR="00BE4EFB">
        <w:rPr>
          <w:rFonts w:ascii="Times New Roman" w:hAnsi="Times New Roman" w:cs="Times New Roman"/>
          <w:sz w:val="24"/>
          <w:szCs w:val="24"/>
        </w:rPr>
        <w:t>liners</w:t>
      </w:r>
      <w:r>
        <w:rPr>
          <w:rFonts w:ascii="Times New Roman" w:hAnsi="Times New Roman" w:cs="Times New Roman"/>
          <w:sz w:val="24"/>
          <w:szCs w:val="24"/>
        </w:rPr>
        <w:t xml:space="preserve"> were the only w</w:t>
      </w:r>
      <w:r w:rsidR="006A52CF">
        <w:rPr>
          <w:rFonts w:ascii="Times New Roman" w:hAnsi="Times New Roman" w:cs="Times New Roman"/>
          <w:sz w:val="24"/>
          <w:szCs w:val="24"/>
        </w:rPr>
        <w:t>ay to visit across the ocean.</w:t>
      </w:r>
      <w:r w:rsidR="00BE4EFB">
        <w:rPr>
          <w:rFonts w:ascii="Times New Roman" w:hAnsi="Times New Roman" w:cs="Times New Roman"/>
          <w:sz w:val="24"/>
          <w:szCs w:val="24"/>
        </w:rPr>
        <w:t xml:space="preserve"> A second </w:t>
      </w:r>
      <w:r w:rsidR="00CA1A19">
        <w:rPr>
          <w:rFonts w:ascii="Times New Roman" w:hAnsi="Times New Roman" w:cs="Times New Roman"/>
          <w:sz w:val="24"/>
          <w:szCs w:val="24"/>
        </w:rPr>
        <w:t>way</w:t>
      </w:r>
      <w:r w:rsidR="00BE4EFB">
        <w:rPr>
          <w:rFonts w:ascii="Times New Roman" w:hAnsi="Times New Roman" w:cs="Times New Roman"/>
          <w:sz w:val="24"/>
          <w:szCs w:val="24"/>
        </w:rPr>
        <w:t xml:space="preserve"> is that it </w:t>
      </w:r>
      <w:r w:rsidR="00745705">
        <w:rPr>
          <w:rFonts w:ascii="Times New Roman" w:hAnsi="Times New Roman" w:cs="Times New Roman"/>
          <w:sz w:val="24"/>
          <w:szCs w:val="24"/>
        </w:rPr>
        <w:t>provided a luxurious</w:t>
      </w:r>
      <w:r w:rsidR="00CA1A19">
        <w:rPr>
          <w:rFonts w:ascii="Times New Roman" w:hAnsi="Times New Roman" w:cs="Times New Roman"/>
          <w:sz w:val="24"/>
          <w:szCs w:val="24"/>
        </w:rPr>
        <w:t xml:space="preserve"> and </w:t>
      </w:r>
      <w:r w:rsidR="00CA1A19">
        <w:rPr>
          <w:rFonts w:ascii="Times New Roman" w:hAnsi="Times New Roman" w:cs="Times New Roman"/>
          <w:sz w:val="24"/>
          <w:szCs w:val="24"/>
        </w:rPr>
        <w:lastRenderedPageBreak/>
        <w:t>comfortable</w:t>
      </w:r>
      <w:bookmarkStart w:id="0" w:name="_GoBack"/>
      <w:bookmarkEnd w:id="0"/>
      <w:r w:rsidR="00745705">
        <w:rPr>
          <w:rFonts w:ascii="Times New Roman" w:hAnsi="Times New Roman" w:cs="Times New Roman"/>
          <w:sz w:val="24"/>
          <w:szCs w:val="24"/>
        </w:rPr>
        <w:t xml:space="preserve"> way to travel. Those who could pay the expense were treated like royalty while aboard an ocean liner. These are just a couple of ways ocean liners are a turning point in history.</w:t>
      </w:r>
      <w:r w:rsidR="00BE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87" w:rsidRPr="004B055D" w:rsidRDefault="00CE0387" w:rsidP="00CE0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E0387" w:rsidRPr="004B055D" w:rsidSect="00CA1A1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19" w:rsidRDefault="00CA1A19" w:rsidP="00CA1A19">
      <w:pPr>
        <w:spacing w:after="0" w:line="240" w:lineRule="auto"/>
      </w:pPr>
      <w:r>
        <w:separator/>
      </w:r>
    </w:p>
  </w:endnote>
  <w:endnote w:type="continuationSeparator" w:id="0">
    <w:p w:rsidR="00CA1A19" w:rsidRDefault="00CA1A19" w:rsidP="00CA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19" w:rsidRDefault="00CA1A19" w:rsidP="00CA1A19">
      <w:pPr>
        <w:spacing w:after="0" w:line="240" w:lineRule="auto"/>
      </w:pPr>
      <w:r>
        <w:separator/>
      </w:r>
    </w:p>
  </w:footnote>
  <w:footnote w:type="continuationSeparator" w:id="0">
    <w:p w:rsidR="00CA1A19" w:rsidRDefault="00CA1A19" w:rsidP="00CA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19" w:rsidRDefault="00CA1A19" w:rsidP="00CA1A19">
    <w:pPr>
      <w:pStyle w:val="Header"/>
      <w:jc w:val="right"/>
    </w:pPr>
    <w:r>
      <w:t>Ortmann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19" w:rsidRDefault="00CA1A19" w:rsidP="00CA1A19">
    <w:pPr>
      <w:pStyle w:val="Header"/>
      <w:jc w:val="right"/>
    </w:pPr>
    <w:r>
      <w:tab/>
    </w:r>
    <w:r>
      <w:tab/>
      <w:t>Ortmann 1</w:t>
    </w:r>
  </w:p>
  <w:p w:rsidR="00CA1A19" w:rsidRDefault="00CA1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19" w:rsidRDefault="00CA1A19" w:rsidP="00CA1A19">
    <w:pPr>
      <w:pStyle w:val="Header"/>
      <w:jc w:val="right"/>
    </w:pPr>
    <w:r>
      <w:tab/>
    </w:r>
    <w:r>
      <w:tab/>
      <w:t>Ortmann 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D"/>
    <w:rsid w:val="002954E9"/>
    <w:rsid w:val="00480B04"/>
    <w:rsid w:val="004B055D"/>
    <w:rsid w:val="00610D98"/>
    <w:rsid w:val="006A52CF"/>
    <w:rsid w:val="00735E08"/>
    <w:rsid w:val="00745705"/>
    <w:rsid w:val="00782F48"/>
    <w:rsid w:val="007C1F14"/>
    <w:rsid w:val="008633E5"/>
    <w:rsid w:val="00BE4EFB"/>
    <w:rsid w:val="00C522EF"/>
    <w:rsid w:val="00CA1A19"/>
    <w:rsid w:val="00C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9"/>
  </w:style>
  <w:style w:type="paragraph" w:styleId="Footer">
    <w:name w:val="footer"/>
    <w:basedOn w:val="Normal"/>
    <w:link w:val="FooterChar"/>
    <w:uiPriority w:val="99"/>
    <w:unhideWhenUsed/>
    <w:rsid w:val="00C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9"/>
  </w:style>
  <w:style w:type="paragraph" w:styleId="BalloonText">
    <w:name w:val="Balloon Text"/>
    <w:basedOn w:val="Normal"/>
    <w:link w:val="BalloonTextChar"/>
    <w:uiPriority w:val="99"/>
    <w:semiHidden/>
    <w:unhideWhenUsed/>
    <w:rsid w:val="00C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9"/>
  </w:style>
  <w:style w:type="paragraph" w:styleId="Footer">
    <w:name w:val="footer"/>
    <w:basedOn w:val="Normal"/>
    <w:link w:val="FooterChar"/>
    <w:uiPriority w:val="99"/>
    <w:unhideWhenUsed/>
    <w:rsid w:val="00C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9"/>
  </w:style>
  <w:style w:type="paragraph" w:styleId="BalloonText">
    <w:name w:val="Balloon Text"/>
    <w:basedOn w:val="Normal"/>
    <w:link w:val="BalloonTextChar"/>
    <w:uiPriority w:val="99"/>
    <w:semiHidden/>
    <w:unhideWhenUsed/>
    <w:rsid w:val="00C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9002442</dc:creator>
  <cp:lastModifiedBy>mortmann</cp:lastModifiedBy>
  <cp:revision>3</cp:revision>
  <dcterms:created xsi:type="dcterms:W3CDTF">2012-11-28T02:21:00Z</dcterms:created>
  <dcterms:modified xsi:type="dcterms:W3CDTF">2012-11-28T02:22:00Z</dcterms:modified>
</cp:coreProperties>
</file>